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7DD" w:rsidRDefault="005017DD" w:rsidP="005017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Информационно - статистический  отчет</w:t>
      </w:r>
    </w:p>
    <w:p w:rsidR="005017DD" w:rsidRDefault="000958A5" w:rsidP="005017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рассмотренных в январе 2023</w:t>
      </w:r>
      <w:r w:rsidR="005017DD">
        <w:rPr>
          <w:rFonts w:ascii="Times New Roman" w:hAnsi="Times New Roman"/>
          <w:b/>
          <w:sz w:val="28"/>
          <w:szCs w:val="28"/>
        </w:rPr>
        <w:t xml:space="preserve"> года, обращений граждан, поступивших в адрес Главы  </w:t>
      </w:r>
      <w:proofErr w:type="spellStart"/>
      <w:r w:rsidR="005017DD">
        <w:rPr>
          <w:rFonts w:ascii="Times New Roman" w:hAnsi="Times New Roman"/>
          <w:b/>
          <w:sz w:val="28"/>
          <w:szCs w:val="28"/>
        </w:rPr>
        <w:t>Елбанского</w:t>
      </w:r>
      <w:proofErr w:type="spellEnd"/>
      <w:r w:rsidR="005017DD">
        <w:rPr>
          <w:rFonts w:ascii="Times New Roman" w:hAnsi="Times New Roman"/>
          <w:b/>
          <w:sz w:val="28"/>
          <w:szCs w:val="28"/>
        </w:rPr>
        <w:t xml:space="preserve"> сельсовета и </w:t>
      </w:r>
    </w:p>
    <w:p w:rsidR="005017DD" w:rsidRDefault="005017DD" w:rsidP="005017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Елбанского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Маслянинского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района.</w:t>
      </w:r>
    </w:p>
    <w:p w:rsidR="005017DD" w:rsidRDefault="005017DD" w:rsidP="005017DD">
      <w:pPr>
        <w:tabs>
          <w:tab w:val="left" w:pos="624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5017DD" w:rsidRDefault="005017DD" w:rsidP="005017D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proofErr w:type="gramStart"/>
      <w:r>
        <w:rPr>
          <w:rFonts w:ascii="Times New Roman" w:hAnsi="Times New Roman"/>
          <w:sz w:val="28"/>
          <w:szCs w:val="28"/>
        </w:rPr>
        <w:t xml:space="preserve">Рассмотрение письменных и личных обращений, устных сообщений  граждан, в том числе юридических  лиц,  поступивших в адрес Главы </w:t>
      </w:r>
      <w:proofErr w:type="spellStart"/>
      <w:r>
        <w:rPr>
          <w:rFonts w:ascii="Times New Roman" w:hAnsi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Масляниского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области, организовано  в соответствии  с Федеральным законом  № 59 от 2 мая 2006 года и Постановлением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Маслянинского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№ 90 от 21.10.2013года «Об утверждении Инструкции о Порядке организации с обращениями граждан и проведению личного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приема граждан в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 </w:t>
      </w:r>
      <w:proofErr w:type="spellStart"/>
      <w:r>
        <w:rPr>
          <w:rFonts w:ascii="Times New Roman" w:hAnsi="Times New Roman"/>
          <w:sz w:val="28"/>
          <w:szCs w:val="28"/>
        </w:rPr>
        <w:t>Маслянинского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области».</w:t>
      </w:r>
    </w:p>
    <w:p w:rsidR="005017DD" w:rsidRDefault="005017DD" w:rsidP="005017D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017DD" w:rsidRDefault="005017DD" w:rsidP="005017DD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 </w:t>
      </w:r>
      <w:r w:rsidR="000958A5">
        <w:rPr>
          <w:rFonts w:ascii="Times New Roman" w:hAnsi="Times New Roman"/>
          <w:b/>
          <w:i/>
          <w:sz w:val="28"/>
          <w:szCs w:val="28"/>
        </w:rPr>
        <w:t>янва</w:t>
      </w:r>
      <w:r>
        <w:rPr>
          <w:rFonts w:ascii="Times New Roman" w:hAnsi="Times New Roman"/>
          <w:b/>
          <w:i/>
          <w:sz w:val="28"/>
          <w:szCs w:val="28"/>
        </w:rPr>
        <w:t>ре 202</w:t>
      </w:r>
      <w:r w:rsidR="000958A5">
        <w:rPr>
          <w:rFonts w:ascii="Times New Roman" w:hAnsi="Times New Roman"/>
          <w:b/>
          <w:i/>
          <w:sz w:val="28"/>
          <w:szCs w:val="28"/>
        </w:rPr>
        <w:t>3</w:t>
      </w:r>
      <w:r>
        <w:rPr>
          <w:rFonts w:ascii="Times New Roman" w:hAnsi="Times New Roman"/>
          <w:b/>
          <w:i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в  адрес Главы </w:t>
      </w:r>
      <w:proofErr w:type="spellStart"/>
      <w:r>
        <w:rPr>
          <w:rFonts w:ascii="Times New Roman" w:hAnsi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Маслянинского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 </w:t>
      </w:r>
      <w:proofErr w:type="spellStart"/>
      <w:r>
        <w:rPr>
          <w:rFonts w:ascii="Times New Roman" w:hAnsi="Times New Roman"/>
          <w:sz w:val="28"/>
          <w:szCs w:val="28"/>
        </w:rPr>
        <w:t>Маслянинско</w:t>
      </w:r>
      <w:r w:rsidR="000958A5">
        <w:rPr>
          <w:rFonts w:ascii="Times New Roman" w:hAnsi="Times New Roman"/>
          <w:sz w:val="28"/>
          <w:szCs w:val="28"/>
        </w:rPr>
        <w:t>го</w:t>
      </w:r>
      <w:proofErr w:type="spellEnd"/>
      <w:r w:rsidR="000958A5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b/>
          <w:i/>
          <w:sz w:val="28"/>
          <w:szCs w:val="28"/>
        </w:rPr>
        <w:t xml:space="preserve"> обращений</w:t>
      </w:r>
      <w:r w:rsidR="000958A5">
        <w:rPr>
          <w:rFonts w:ascii="Times New Roman" w:hAnsi="Times New Roman"/>
          <w:b/>
          <w:i/>
          <w:sz w:val="28"/>
          <w:szCs w:val="28"/>
        </w:rPr>
        <w:t xml:space="preserve"> не поступало</w:t>
      </w:r>
    </w:p>
    <w:p w:rsidR="005017DD" w:rsidRDefault="000958A5" w:rsidP="005017D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 в  декаб</w:t>
      </w:r>
      <w:r w:rsidR="005017DD">
        <w:rPr>
          <w:rFonts w:ascii="Times New Roman" w:hAnsi="Times New Roman"/>
          <w:i/>
          <w:sz w:val="28"/>
          <w:szCs w:val="28"/>
        </w:rPr>
        <w:t>ре 20</w:t>
      </w:r>
      <w:r w:rsidR="00471EAA">
        <w:rPr>
          <w:rFonts w:ascii="Times New Roman" w:hAnsi="Times New Roman"/>
          <w:i/>
          <w:sz w:val="28"/>
          <w:szCs w:val="28"/>
        </w:rPr>
        <w:t>22 года -7 обращений, одно из которых содержало два вопроса;</w:t>
      </w:r>
      <w:r w:rsidR="005017DD">
        <w:rPr>
          <w:rFonts w:ascii="Times New Roman" w:hAnsi="Times New Roman"/>
          <w:i/>
          <w:sz w:val="28"/>
          <w:szCs w:val="28"/>
        </w:rPr>
        <w:t xml:space="preserve"> в </w:t>
      </w:r>
      <w:r>
        <w:rPr>
          <w:rFonts w:ascii="Times New Roman" w:hAnsi="Times New Roman"/>
          <w:i/>
          <w:sz w:val="28"/>
          <w:szCs w:val="28"/>
        </w:rPr>
        <w:t>янва</w:t>
      </w:r>
      <w:r w:rsidR="005017DD">
        <w:rPr>
          <w:rFonts w:ascii="Times New Roman" w:hAnsi="Times New Roman"/>
          <w:i/>
          <w:sz w:val="28"/>
          <w:szCs w:val="28"/>
        </w:rPr>
        <w:t>ре  202</w:t>
      </w:r>
      <w:r>
        <w:rPr>
          <w:rFonts w:ascii="Times New Roman" w:hAnsi="Times New Roman"/>
          <w:i/>
          <w:sz w:val="28"/>
          <w:szCs w:val="28"/>
        </w:rPr>
        <w:t>2года -0</w:t>
      </w:r>
      <w:r w:rsidR="005017DD">
        <w:rPr>
          <w:rFonts w:ascii="Times New Roman" w:hAnsi="Times New Roman"/>
          <w:i/>
          <w:sz w:val="28"/>
          <w:szCs w:val="28"/>
        </w:rPr>
        <w:t xml:space="preserve">), </w:t>
      </w:r>
      <w:r w:rsidR="005017DD">
        <w:rPr>
          <w:rFonts w:ascii="Times New Roman" w:hAnsi="Times New Roman"/>
          <w:sz w:val="28"/>
          <w:szCs w:val="28"/>
        </w:rPr>
        <w:t>в том числе:</w:t>
      </w:r>
    </w:p>
    <w:p w:rsidR="005017DD" w:rsidRDefault="005017DD" w:rsidP="005017DD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5017DD" w:rsidRDefault="005017DD" w:rsidP="005017DD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Письменных обращений -</w:t>
      </w:r>
      <w:r w:rsidR="000958A5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в </w:t>
      </w:r>
      <w:r w:rsidR="000958A5">
        <w:rPr>
          <w:rFonts w:ascii="Times New Roman" w:hAnsi="Times New Roman"/>
          <w:i/>
          <w:sz w:val="28"/>
          <w:szCs w:val="28"/>
        </w:rPr>
        <w:t>декабре 2022года –3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="000958A5">
        <w:rPr>
          <w:rFonts w:ascii="Times New Roman" w:hAnsi="Times New Roman"/>
          <w:i/>
          <w:sz w:val="28"/>
          <w:szCs w:val="28"/>
        </w:rPr>
        <w:t>янва</w:t>
      </w:r>
      <w:r>
        <w:rPr>
          <w:rFonts w:ascii="Times New Roman" w:hAnsi="Times New Roman"/>
          <w:i/>
          <w:sz w:val="28"/>
          <w:szCs w:val="28"/>
        </w:rPr>
        <w:t>ре  202</w:t>
      </w:r>
      <w:r w:rsidR="000958A5">
        <w:rPr>
          <w:rFonts w:ascii="Times New Roman" w:hAnsi="Times New Roman"/>
          <w:i/>
          <w:sz w:val="28"/>
          <w:szCs w:val="28"/>
        </w:rPr>
        <w:t>2</w:t>
      </w:r>
      <w:r>
        <w:rPr>
          <w:rFonts w:ascii="Times New Roman" w:hAnsi="Times New Roman"/>
          <w:i/>
          <w:sz w:val="28"/>
          <w:szCs w:val="28"/>
        </w:rPr>
        <w:t>года -0)</w:t>
      </w:r>
      <w:r>
        <w:rPr>
          <w:rFonts w:ascii="Times New Roman" w:hAnsi="Times New Roman"/>
          <w:sz w:val="28"/>
          <w:szCs w:val="28"/>
        </w:rPr>
        <w:t>;</w:t>
      </w:r>
    </w:p>
    <w:p w:rsidR="005017DD" w:rsidRDefault="005017DD" w:rsidP="005017DD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5017DD" w:rsidRDefault="005017DD" w:rsidP="005017DD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Личных обращений </w:t>
      </w:r>
      <w:r>
        <w:rPr>
          <w:rFonts w:ascii="Times New Roman" w:hAnsi="Times New Roman"/>
          <w:sz w:val="28"/>
          <w:szCs w:val="28"/>
        </w:rPr>
        <w:t xml:space="preserve">на личных приемах Главы </w:t>
      </w:r>
      <w:proofErr w:type="spellStart"/>
      <w:r>
        <w:rPr>
          <w:rFonts w:ascii="Times New Roman" w:hAnsi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 </w:t>
      </w:r>
      <w:proofErr w:type="spellStart"/>
      <w:r>
        <w:rPr>
          <w:rFonts w:ascii="Times New Roman" w:hAnsi="Times New Roman"/>
          <w:sz w:val="28"/>
          <w:szCs w:val="28"/>
        </w:rPr>
        <w:t>Маслянинского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района Новосибирской области   </w:t>
      </w:r>
      <w:r>
        <w:rPr>
          <w:rFonts w:ascii="Times New Roman" w:hAnsi="Times New Roman"/>
          <w:b/>
          <w:sz w:val="28"/>
          <w:szCs w:val="28"/>
        </w:rPr>
        <w:t>-  0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i/>
          <w:sz w:val="28"/>
          <w:szCs w:val="28"/>
        </w:rPr>
        <w:t xml:space="preserve">в </w:t>
      </w:r>
      <w:r w:rsidR="000958A5">
        <w:rPr>
          <w:rFonts w:ascii="Times New Roman" w:hAnsi="Times New Roman"/>
          <w:i/>
          <w:sz w:val="28"/>
          <w:szCs w:val="28"/>
        </w:rPr>
        <w:t>декаб</w:t>
      </w:r>
      <w:r>
        <w:rPr>
          <w:rFonts w:ascii="Times New Roman" w:hAnsi="Times New Roman"/>
          <w:i/>
          <w:sz w:val="28"/>
          <w:szCs w:val="28"/>
        </w:rPr>
        <w:t>ре  2022 года -0, в</w:t>
      </w:r>
      <w:r w:rsidR="000958A5">
        <w:rPr>
          <w:rFonts w:ascii="Times New Roman" w:hAnsi="Times New Roman"/>
          <w:i/>
          <w:sz w:val="28"/>
          <w:szCs w:val="28"/>
        </w:rPr>
        <w:t xml:space="preserve"> янва</w:t>
      </w:r>
      <w:r>
        <w:rPr>
          <w:rFonts w:ascii="Times New Roman" w:hAnsi="Times New Roman"/>
          <w:i/>
          <w:sz w:val="28"/>
          <w:szCs w:val="28"/>
        </w:rPr>
        <w:t>ре 202</w:t>
      </w:r>
      <w:r w:rsidR="000958A5">
        <w:rPr>
          <w:rFonts w:ascii="Times New Roman" w:hAnsi="Times New Roman"/>
          <w:i/>
          <w:sz w:val="28"/>
          <w:szCs w:val="28"/>
        </w:rPr>
        <w:t>2</w:t>
      </w:r>
      <w:r>
        <w:rPr>
          <w:rFonts w:ascii="Times New Roman" w:hAnsi="Times New Roman"/>
          <w:i/>
          <w:sz w:val="28"/>
          <w:szCs w:val="28"/>
        </w:rPr>
        <w:t xml:space="preserve"> -0)</w:t>
      </w:r>
      <w:r>
        <w:rPr>
          <w:rFonts w:ascii="Times New Roman" w:hAnsi="Times New Roman"/>
          <w:sz w:val="28"/>
          <w:szCs w:val="28"/>
        </w:rPr>
        <w:t>.</w:t>
      </w:r>
    </w:p>
    <w:p w:rsidR="005017DD" w:rsidRDefault="005017DD" w:rsidP="005017DD">
      <w:pPr>
        <w:pStyle w:val="a3"/>
        <w:rPr>
          <w:rFonts w:ascii="Times New Roman" w:hAnsi="Times New Roman"/>
          <w:sz w:val="28"/>
          <w:szCs w:val="28"/>
        </w:rPr>
      </w:pPr>
    </w:p>
    <w:p w:rsidR="005017DD" w:rsidRDefault="005017DD" w:rsidP="005017DD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Прием специалиста -</w:t>
      </w:r>
      <w:r w:rsidR="000958A5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в </w:t>
      </w:r>
      <w:r w:rsidR="000958A5">
        <w:rPr>
          <w:rFonts w:ascii="Times New Roman" w:hAnsi="Times New Roman"/>
          <w:i/>
          <w:sz w:val="28"/>
          <w:szCs w:val="28"/>
        </w:rPr>
        <w:t>дека</w:t>
      </w:r>
      <w:r>
        <w:rPr>
          <w:rFonts w:ascii="Times New Roman" w:hAnsi="Times New Roman"/>
          <w:i/>
          <w:sz w:val="28"/>
          <w:szCs w:val="28"/>
        </w:rPr>
        <w:t>бре 2022 года -</w:t>
      </w:r>
      <w:r w:rsidR="000958A5">
        <w:rPr>
          <w:rFonts w:ascii="Times New Roman" w:hAnsi="Times New Roman"/>
          <w:i/>
          <w:sz w:val="28"/>
          <w:szCs w:val="28"/>
        </w:rPr>
        <w:t>2</w:t>
      </w:r>
      <w:r>
        <w:rPr>
          <w:rFonts w:ascii="Times New Roman" w:hAnsi="Times New Roman"/>
          <w:i/>
          <w:sz w:val="28"/>
          <w:szCs w:val="28"/>
        </w:rPr>
        <w:t xml:space="preserve">, в  </w:t>
      </w:r>
      <w:r w:rsidR="000958A5">
        <w:rPr>
          <w:rFonts w:ascii="Times New Roman" w:hAnsi="Times New Roman"/>
          <w:i/>
          <w:sz w:val="28"/>
          <w:szCs w:val="28"/>
        </w:rPr>
        <w:t>янва</w:t>
      </w:r>
      <w:r>
        <w:rPr>
          <w:rFonts w:ascii="Times New Roman" w:hAnsi="Times New Roman"/>
          <w:i/>
          <w:sz w:val="28"/>
          <w:szCs w:val="28"/>
        </w:rPr>
        <w:t>ре 20</w:t>
      </w:r>
      <w:r w:rsidR="000958A5">
        <w:rPr>
          <w:rFonts w:ascii="Times New Roman" w:hAnsi="Times New Roman"/>
          <w:i/>
          <w:sz w:val="28"/>
          <w:szCs w:val="28"/>
        </w:rPr>
        <w:t>2</w:t>
      </w:r>
      <w:r>
        <w:rPr>
          <w:rFonts w:ascii="Times New Roman" w:hAnsi="Times New Roman"/>
          <w:i/>
          <w:sz w:val="28"/>
          <w:szCs w:val="28"/>
        </w:rPr>
        <w:t>2года -0);</w:t>
      </w:r>
    </w:p>
    <w:p w:rsidR="005017DD" w:rsidRDefault="005017DD" w:rsidP="005017DD">
      <w:pPr>
        <w:pStyle w:val="a3"/>
        <w:rPr>
          <w:rFonts w:ascii="Times New Roman" w:hAnsi="Times New Roman"/>
          <w:b/>
          <w:sz w:val="28"/>
          <w:szCs w:val="28"/>
        </w:rPr>
      </w:pPr>
    </w:p>
    <w:p w:rsidR="005017DD" w:rsidRDefault="005017DD" w:rsidP="005017DD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Устных сообщений</w:t>
      </w:r>
      <w:r>
        <w:rPr>
          <w:rFonts w:ascii="Times New Roman" w:hAnsi="Times New Roman"/>
          <w:sz w:val="28"/>
          <w:szCs w:val="28"/>
        </w:rPr>
        <w:t xml:space="preserve"> в справочную телефонную службу к специалисту  </w:t>
      </w:r>
      <w:proofErr w:type="spellStart"/>
      <w:r>
        <w:rPr>
          <w:rFonts w:ascii="Times New Roman" w:hAnsi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Маслянинского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поступило </w:t>
      </w:r>
      <w:r w:rsidR="000958A5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сообщения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 xml:space="preserve">в </w:t>
      </w:r>
      <w:r w:rsidR="000958A5">
        <w:rPr>
          <w:rFonts w:ascii="Times New Roman" w:hAnsi="Times New Roman"/>
          <w:i/>
          <w:iCs/>
          <w:sz w:val="28"/>
          <w:szCs w:val="28"/>
        </w:rPr>
        <w:t>декаб</w:t>
      </w:r>
      <w:r>
        <w:rPr>
          <w:rFonts w:ascii="Times New Roman" w:hAnsi="Times New Roman"/>
          <w:i/>
          <w:iCs/>
          <w:sz w:val="28"/>
          <w:szCs w:val="28"/>
        </w:rPr>
        <w:t>ре</w:t>
      </w:r>
      <w:r>
        <w:rPr>
          <w:rFonts w:ascii="Times New Roman" w:hAnsi="Times New Roman"/>
          <w:i/>
          <w:sz w:val="28"/>
          <w:szCs w:val="28"/>
        </w:rPr>
        <w:t xml:space="preserve"> 2022года -2, в </w:t>
      </w:r>
      <w:r w:rsidR="000958A5">
        <w:rPr>
          <w:rFonts w:ascii="Times New Roman" w:hAnsi="Times New Roman"/>
          <w:i/>
          <w:sz w:val="28"/>
          <w:szCs w:val="28"/>
        </w:rPr>
        <w:t>январе 2022</w:t>
      </w:r>
      <w:r>
        <w:rPr>
          <w:rFonts w:ascii="Times New Roman" w:hAnsi="Times New Roman"/>
          <w:i/>
          <w:sz w:val="28"/>
          <w:szCs w:val="28"/>
        </w:rPr>
        <w:t xml:space="preserve"> года -</w:t>
      </w:r>
      <w:r w:rsidR="000958A5">
        <w:rPr>
          <w:rFonts w:ascii="Times New Roman" w:hAnsi="Times New Roman"/>
          <w:i/>
          <w:sz w:val="28"/>
          <w:szCs w:val="28"/>
        </w:rPr>
        <w:t>0</w:t>
      </w:r>
      <w:r>
        <w:rPr>
          <w:rFonts w:ascii="Times New Roman" w:hAnsi="Times New Roman"/>
          <w:i/>
          <w:sz w:val="28"/>
          <w:szCs w:val="28"/>
        </w:rPr>
        <w:t>)</w:t>
      </w:r>
    </w:p>
    <w:p w:rsidR="005017DD" w:rsidRDefault="005017DD" w:rsidP="005017DD">
      <w:pPr>
        <w:tabs>
          <w:tab w:val="left" w:pos="14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5017DD" w:rsidRDefault="005017DD" w:rsidP="005017DD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</w:p>
    <w:p w:rsidR="005017DD" w:rsidRDefault="005017DD" w:rsidP="005017DD">
      <w:pPr>
        <w:spacing w:after="0"/>
        <w:ind w:left="142"/>
        <w:jc w:val="both"/>
        <w:rPr>
          <w:i/>
          <w:color w:val="000000"/>
        </w:rPr>
      </w:pPr>
    </w:p>
    <w:p w:rsidR="005017DD" w:rsidRDefault="005017DD" w:rsidP="005017DD"/>
    <w:p w:rsidR="005017DD" w:rsidRDefault="005017DD" w:rsidP="005017DD">
      <w:pPr>
        <w:spacing w:after="0"/>
        <w:jc w:val="both"/>
      </w:pPr>
    </w:p>
    <w:p w:rsidR="005017DD" w:rsidRDefault="005017DD" w:rsidP="005017DD">
      <w:pPr>
        <w:spacing w:after="0"/>
        <w:jc w:val="both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6EA2BE1D" wp14:editId="74645A64">
            <wp:simplePos x="0" y="0"/>
            <wp:positionH relativeFrom="column">
              <wp:posOffset>-41275</wp:posOffset>
            </wp:positionH>
            <wp:positionV relativeFrom="paragraph">
              <wp:posOffset>-311785</wp:posOffset>
            </wp:positionV>
            <wp:extent cx="5803265" cy="3852545"/>
            <wp:effectExtent l="0" t="0" r="26035" b="14605"/>
            <wp:wrapTopAndBottom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</w:t>
      </w:r>
    </w:p>
    <w:p w:rsidR="005017DD" w:rsidRDefault="005017DD" w:rsidP="005017DD">
      <w:pPr>
        <w:spacing w:after="0"/>
        <w:jc w:val="both"/>
      </w:pPr>
    </w:p>
    <w:p w:rsidR="005017DD" w:rsidRDefault="005017DD" w:rsidP="005017D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 xml:space="preserve">   </w:t>
      </w:r>
      <w:r>
        <w:rPr>
          <w:rFonts w:ascii="Times New Roman" w:hAnsi="Times New Roman"/>
          <w:sz w:val="28"/>
          <w:szCs w:val="28"/>
        </w:rPr>
        <w:t>Об</w:t>
      </w:r>
      <w:r w:rsidR="000958A5">
        <w:rPr>
          <w:rFonts w:ascii="Times New Roman" w:hAnsi="Times New Roman"/>
          <w:sz w:val="28"/>
          <w:szCs w:val="28"/>
        </w:rPr>
        <w:t>щее количество обращений в январе 2023</w:t>
      </w:r>
      <w:r>
        <w:rPr>
          <w:rFonts w:ascii="Times New Roman" w:hAnsi="Times New Roman"/>
          <w:sz w:val="28"/>
          <w:szCs w:val="28"/>
        </w:rPr>
        <w:t xml:space="preserve"> года по сравнению</w:t>
      </w:r>
    </w:p>
    <w:p w:rsidR="005017DD" w:rsidRDefault="005017DD" w:rsidP="005017DD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958A5">
        <w:rPr>
          <w:rFonts w:ascii="Times New Roman" w:hAnsi="Times New Roman"/>
          <w:i/>
          <w:sz w:val="28"/>
          <w:szCs w:val="28"/>
        </w:rPr>
        <w:t>с дека</w:t>
      </w:r>
      <w:r>
        <w:rPr>
          <w:rFonts w:ascii="Times New Roman" w:hAnsi="Times New Roman"/>
          <w:i/>
          <w:sz w:val="28"/>
          <w:szCs w:val="28"/>
        </w:rPr>
        <w:t>брем 202</w:t>
      </w:r>
      <w:r w:rsidR="000958A5">
        <w:rPr>
          <w:rFonts w:ascii="Times New Roman" w:hAnsi="Times New Roman"/>
          <w:i/>
          <w:sz w:val="28"/>
          <w:szCs w:val="28"/>
        </w:rPr>
        <w:t>2</w:t>
      </w:r>
      <w:r>
        <w:rPr>
          <w:rFonts w:ascii="Times New Roman" w:hAnsi="Times New Roman"/>
          <w:i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/>
          <w:sz w:val="28"/>
          <w:szCs w:val="28"/>
        </w:rPr>
        <w:t>–</w:t>
      </w:r>
      <w:bookmarkStart w:id="0" w:name="_Hlk99978284"/>
      <w:r w:rsidR="000958A5">
        <w:rPr>
          <w:rFonts w:ascii="Times New Roman" w:hAnsi="Times New Roman"/>
          <w:i/>
          <w:sz w:val="28"/>
          <w:szCs w:val="28"/>
        </w:rPr>
        <w:t>у</w:t>
      </w:r>
      <w:proofErr w:type="gramEnd"/>
      <w:r w:rsidR="000958A5">
        <w:rPr>
          <w:rFonts w:ascii="Times New Roman" w:hAnsi="Times New Roman"/>
          <w:i/>
          <w:sz w:val="28"/>
          <w:szCs w:val="28"/>
        </w:rPr>
        <w:t>меньши</w:t>
      </w:r>
      <w:r>
        <w:rPr>
          <w:rFonts w:ascii="Times New Roman" w:hAnsi="Times New Roman"/>
          <w:i/>
          <w:sz w:val="28"/>
          <w:szCs w:val="28"/>
        </w:rPr>
        <w:t xml:space="preserve">лось  </w:t>
      </w:r>
      <w:r>
        <w:rPr>
          <w:rFonts w:ascii="Times New Roman" w:hAnsi="Times New Roman"/>
          <w:sz w:val="28"/>
          <w:szCs w:val="28"/>
        </w:rPr>
        <w:t xml:space="preserve">%( на </w:t>
      </w:r>
      <w:r w:rsidR="000958A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0958A5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),  </w:t>
      </w:r>
      <w:bookmarkEnd w:id="0"/>
    </w:p>
    <w:p w:rsidR="005017DD" w:rsidRDefault="005017DD" w:rsidP="005017DD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с </w:t>
      </w:r>
      <w:r w:rsidR="000958A5">
        <w:rPr>
          <w:rFonts w:ascii="Times New Roman" w:hAnsi="Times New Roman"/>
          <w:i/>
          <w:sz w:val="28"/>
          <w:szCs w:val="28"/>
        </w:rPr>
        <w:t>январем 2022</w:t>
      </w:r>
      <w:r w:rsidR="004046C8">
        <w:rPr>
          <w:rFonts w:ascii="Times New Roman" w:hAnsi="Times New Roman"/>
          <w:i/>
          <w:sz w:val="28"/>
          <w:szCs w:val="28"/>
        </w:rPr>
        <w:t xml:space="preserve">года  </w:t>
      </w:r>
      <w:proofErr w:type="gramStart"/>
      <w:r w:rsidR="004046C8">
        <w:rPr>
          <w:rFonts w:ascii="Times New Roman" w:hAnsi="Times New Roman"/>
          <w:i/>
          <w:sz w:val="28"/>
          <w:szCs w:val="28"/>
        </w:rPr>
        <w:t>-н</w:t>
      </w:r>
      <w:proofErr w:type="gramEnd"/>
      <w:r w:rsidR="004046C8">
        <w:rPr>
          <w:rFonts w:ascii="Times New Roman" w:hAnsi="Times New Roman"/>
          <w:i/>
          <w:sz w:val="28"/>
          <w:szCs w:val="28"/>
        </w:rPr>
        <w:t>е измени</w:t>
      </w:r>
      <w:r>
        <w:rPr>
          <w:rFonts w:ascii="Times New Roman" w:hAnsi="Times New Roman"/>
          <w:i/>
          <w:sz w:val="28"/>
          <w:szCs w:val="28"/>
        </w:rPr>
        <w:t xml:space="preserve">лось  </w:t>
      </w:r>
      <w:r>
        <w:rPr>
          <w:rFonts w:ascii="Times New Roman" w:hAnsi="Times New Roman"/>
          <w:sz w:val="28"/>
          <w:szCs w:val="28"/>
        </w:rPr>
        <w:t xml:space="preserve">%( </w:t>
      </w:r>
      <w:r w:rsidR="004046C8">
        <w:rPr>
          <w:rFonts w:ascii="Times New Roman" w:hAnsi="Times New Roman"/>
          <w:sz w:val="28"/>
          <w:szCs w:val="28"/>
        </w:rPr>
        <w:t xml:space="preserve"> 0</w:t>
      </w:r>
      <w:r>
        <w:rPr>
          <w:rFonts w:ascii="Times New Roman" w:hAnsi="Times New Roman"/>
          <w:sz w:val="28"/>
          <w:szCs w:val="28"/>
        </w:rPr>
        <w:t xml:space="preserve">  обращений),  </w:t>
      </w:r>
    </w:p>
    <w:p w:rsidR="005017DD" w:rsidRDefault="005017DD" w:rsidP="005017DD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</w:p>
    <w:p w:rsidR="005017DD" w:rsidRDefault="005017DD" w:rsidP="005017DD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Письменных </w:t>
      </w:r>
      <w:r w:rsidR="004046C8">
        <w:rPr>
          <w:rFonts w:ascii="Times New Roman" w:hAnsi="Times New Roman"/>
          <w:sz w:val="28"/>
          <w:szCs w:val="28"/>
        </w:rPr>
        <w:t>обращений в янва</w:t>
      </w:r>
      <w:r>
        <w:rPr>
          <w:rFonts w:ascii="Times New Roman" w:hAnsi="Times New Roman"/>
          <w:sz w:val="28"/>
          <w:szCs w:val="28"/>
        </w:rPr>
        <w:t>ре 202</w:t>
      </w:r>
      <w:r w:rsidR="004046C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года по сравнению</w:t>
      </w:r>
    </w:p>
    <w:p w:rsidR="005017DD" w:rsidRDefault="004046C8" w:rsidP="005017DD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 декаб</w:t>
      </w:r>
      <w:r w:rsidR="005017DD">
        <w:rPr>
          <w:rFonts w:ascii="Times New Roman" w:hAnsi="Times New Roman"/>
          <w:i/>
          <w:sz w:val="28"/>
          <w:szCs w:val="28"/>
        </w:rPr>
        <w:t>рем 2022года – у</w:t>
      </w:r>
      <w:r>
        <w:rPr>
          <w:rFonts w:ascii="Times New Roman" w:hAnsi="Times New Roman"/>
          <w:i/>
          <w:sz w:val="28"/>
          <w:szCs w:val="28"/>
        </w:rPr>
        <w:t>меньш</w:t>
      </w:r>
      <w:r w:rsidR="005017DD">
        <w:rPr>
          <w:rFonts w:ascii="Times New Roman" w:hAnsi="Times New Roman"/>
          <w:i/>
          <w:sz w:val="28"/>
          <w:szCs w:val="28"/>
        </w:rPr>
        <w:t xml:space="preserve">илось  </w:t>
      </w:r>
      <w:r>
        <w:rPr>
          <w:rFonts w:ascii="Times New Roman" w:hAnsi="Times New Roman"/>
          <w:sz w:val="28"/>
          <w:szCs w:val="28"/>
        </w:rPr>
        <w:t>% (на 3</w:t>
      </w:r>
      <w:r w:rsidR="005017DD">
        <w:rPr>
          <w:rFonts w:ascii="Times New Roman" w:hAnsi="Times New Roman"/>
          <w:sz w:val="28"/>
          <w:szCs w:val="28"/>
        </w:rPr>
        <w:t xml:space="preserve"> обращения),</w:t>
      </w:r>
    </w:p>
    <w:p w:rsidR="005017DD" w:rsidRDefault="004046C8" w:rsidP="005017DD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 янва</w:t>
      </w:r>
      <w:r w:rsidR="005017DD">
        <w:rPr>
          <w:rFonts w:ascii="Times New Roman" w:hAnsi="Times New Roman"/>
          <w:i/>
          <w:sz w:val="28"/>
          <w:szCs w:val="28"/>
        </w:rPr>
        <w:t>рем 202</w:t>
      </w:r>
      <w:r>
        <w:rPr>
          <w:rFonts w:ascii="Times New Roman" w:hAnsi="Times New Roman"/>
          <w:i/>
          <w:sz w:val="28"/>
          <w:szCs w:val="28"/>
        </w:rPr>
        <w:t>2</w:t>
      </w:r>
      <w:r w:rsidR="005017DD">
        <w:rPr>
          <w:rFonts w:ascii="Times New Roman" w:hAnsi="Times New Roman"/>
          <w:i/>
          <w:sz w:val="28"/>
          <w:szCs w:val="28"/>
        </w:rPr>
        <w:t xml:space="preserve">года </w:t>
      </w:r>
      <w:proofErr w:type="gramStart"/>
      <w:r w:rsidR="005017DD">
        <w:rPr>
          <w:rFonts w:ascii="Times New Roman" w:hAnsi="Times New Roman"/>
          <w:i/>
          <w:sz w:val="28"/>
          <w:szCs w:val="28"/>
        </w:rPr>
        <w:t>–</w:t>
      </w:r>
      <w:r>
        <w:rPr>
          <w:rFonts w:ascii="Times New Roman" w:hAnsi="Times New Roman"/>
          <w:i/>
          <w:sz w:val="28"/>
          <w:szCs w:val="28"/>
        </w:rPr>
        <w:t>н</w:t>
      </w:r>
      <w:proofErr w:type="gramEnd"/>
      <w:r>
        <w:rPr>
          <w:rFonts w:ascii="Times New Roman" w:hAnsi="Times New Roman"/>
          <w:i/>
          <w:sz w:val="28"/>
          <w:szCs w:val="28"/>
        </w:rPr>
        <w:t>е изменилось</w:t>
      </w:r>
      <w:r w:rsidR="005017DD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 ( 0 </w:t>
      </w:r>
      <w:r w:rsidR="005017DD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й</w:t>
      </w:r>
      <w:r w:rsidR="005017DD">
        <w:rPr>
          <w:rFonts w:ascii="Times New Roman" w:hAnsi="Times New Roman"/>
          <w:sz w:val="28"/>
          <w:szCs w:val="28"/>
        </w:rPr>
        <w:t>),</w:t>
      </w:r>
    </w:p>
    <w:p w:rsidR="005017DD" w:rsidRDefault="005017DD" w:rsidP="005017DD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</w:p>
    <w:p w:rsidR="005017DD" w:rsidRDefault="005017DD" w:rsidP="005017DD">
      <w:pPr>
        <w:spacing w:after="0"/>
        <w:ind w:left="502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Личных обращ</w:t>
      </w:r>
      <w:r w:rsidR="004046C8">
        <w:rPr>
          <w:rFonts w:ascii="Times New Roman" w:hAnsi="Times New Roman"/>
          <w:sz w:val="28"/>
          <w:szCs w:val="28"/>
        </w:rPr>
        <w:t>ений на личном приёме Главы в январе  2023</w:t>
      </w:r>
      <w:r>
        <w:rPr>
          <w:rFonts w:ascii="Times New Roman" w:hAnsi="Times New Roman"/>
          <w:sz w:val="28"/>
          <w:szCs w:val="28"/>
        </w:rPr>
        <w:t>года по сравнению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5017DD" w:rsidRDefault="004046C8" w:rsidP="005017DD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 декабр</w:t>
      </w:r>
      <w:r w:rsidR="005017DD">
        <w:rPr>
          <w:rFonts w:ascii="Times New Roman" w:hAnsi="Times New Roman"/>
          <w:i/>
          <w:sz w:val="28"/>
          <w:szCs w:val="28"/>
        </w:rPr>
        <w:t xml:space="preserve">ем 2022года  </w:t>
      </w:r>
      <w:proofErr w:type="gramStart"/>
      <w:r w:rsidR="005017DD">
        <w:rPr>
          <w:rFonts w:ascii="Times New Roman" w:hAnsi="Times New Roman"/>
          <w:i/>
          <w:sz w:val="28"/>
          <w:szCs w:val="28"/>
        </w:rPr>
        <w:t>–н</w:t>
      </w:r>
      <w:proofErr w:type="gramEnd"/>
      <w:r w:rsidR="005017DD">
        <w:rPr>
          <w:rFonts w:ascii="Times New Roman" w:hAnsi="Times New Roman"/>
          <w:i/>
          <w:sz w:val="28"/>
          <w:szCs w:val="28"/>
        </w:rPr>
        <w:t xml:space="preserve">е изменилось </w:t>
      </w:r>
      <w:r w:rsidR="005017DD">
        <w:rPr>
          <w:rFonts w:ascii="Times New Roman" w:hAnsi="Times New Roman"/>
          <w:sz w:val="28"/>
          <w:szCs w:val="28"/>
        </w:rPr>
        <w:t xml:space="preserve">%(   0 обращений),  </w:t>
      </w:r>
    </w:p>
    <w:p w:rsidR="005017DD" w:rsidRDefault="004046C8" w:rsidP="005017DD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 январем</w:t>
      </w:r>
      <w:r w:rsidR="005017DD">
        <w:rPr>
          <w:rFonts w:ascii="Times New Roman" w:hAnsi="Times New Roman"/>
          <w:i/>
          <w:sz w:val="28"/>
          <w:szCs w:val="28"/>
        </w:rPr>
        <w:t xml:space="preserve"> 202</w:t>
      </w:r>
      <w:r>
        <w:rPr>
          <w:rFonts w:ascii="Times New Roman" w:hAnsi="Times New Roman"/>
          <w:i/>
          <w:sz w:val="28"/>
          <w:szCs w:val="28"/>
        </w:rPr>
        <w:t>2</w:t>
      </w:r>
      <w:r w:rsidR="005017DD">
        <w:rPr>
          <w:rFonts w:ascii="Times New Roman" w:hAnsi="Times New Roman"/>
          <w:i/>
          <w:sz w:val="28"/>
          <w:szCs w:val="28"/>
        </w:rPr>
        <w:t xml:space="preserve"> года – не изменилось  </w:t>
      </w:r>
      <w:r w:rsidR="005017DD">
        <w:rPr>
          <w:rFonts w:ascii="Times New Roman" w:hAnsi="Times New Roman"/>
          <w:sz w:val="28"/>
          <w:szCs w:val="28"/>
        </w:rPr>
        <w:t xml:space="preserve">% </w:t>
      </w:r>
      <w:proofErr w:type="gramStart"/>
      <w:r w:rsidR="005017DD">
        <w:rPr>
          <w:rFonts w:ascii="Times New Roman" w:hAnsi="Times New Roman"/>
          <w:sz w:val="28"/>
          <w:szCs w:val="28"/>
        </w:rPr>
        <w:t xml:space="preserve">(  </w:t>
      </w:r>
      <w:proofErr w:type="gramEnd"/>
      <w:r w:rsidR="005017DD">
        <w:rPr>
          <w:rFonts w:ascii="Times New Roman" w:hAnsi="Times New Roman"/>
          <w:sz w:val="28"/>
          <w:szCs w:val="28"/>
        </w:rPr>
        <w:t>0 обращений),</w:t>
      </w:r>
    </w:p>
    <w:p w:rsidR="005017DD" w:rsidRDefault="005017DD" w:rsidP="005017DD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</w:p>
    <w:p w:rsidR="005017DD" w:rsidRDefault="004046C8" w:rsidP="005017DD">
      <w:pPr>
        <w:spacing w:after="0"/>
        <w:ind w:left="502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специалиста в январе 2023</w:t>
      </w:r>
      <w:r w:rsidR="005017DD">
        <w:rPr>
          <w:rFonts w:ascii="Times New Roman" w:hAnsi="Times New Roman"/>
          <w:sz w:val="28"/>
          <w:szCs w:val="28"/>
        </w:rPr>
        <w:t>года по сравнению</w:t>
      </w:r>
      <w:r w:rsidR="005017DD">
        <w:rPr>
          <w:rFonts w:ascii="Times New Roman" w:hAnsi="Times New Roman"/>
          <w:i/>
          <w:sz w:val="28"/>
          <w:szCs w:val="28"/>
        </w:rPr>
        <w:t xml:space="preserve"> </w:t>
      </w:r>
    </w:p>
    <w:p w:rsidR="005017DD" w:rsidRDefault="005017DD" w:rsidP="005017D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046C8">
        <w:rPr>
          <w:rFonts w:ascii="Times New Roman" w:hAnsi="Times New Roman"/>
          <w:i/>
          <w:sz w:val="28"/>
          <w:szCs w:val="28"/>
        </w:rPr>
        <w:t>с декаб</w:t>
      </w:r>
      <w:r>
        <w:rPr>
          <w:rFonts w:ascii="Times New Roman" w:hAnsi="Times New Roman"/>
          <w:i/>
          <w:sz w:val="28"/>
          <w:szCs w:val="28"/>
        </w:rPr>
        <w:t>рем 2022года  – у</w:t>
      </w:r>
      <w:r w:rsidR="004046C8">
        <w:rPr>
          <w:rFonts w:ascii="Times New Roman" w:hAnsi="Times New Roman"/>
          <w:i/>
          <w:sz w:val="28"/>
          <w:szCs w:val="28"/>
        </w:rPr>
        <w:t>меньши</w:t>
      </w:r>
      <w:r>
        <w:rPr>
          <w:rFonts w:ascii="Times New Roman" w:hAnsi="Times New Roman"/>
          <w:i/>
          <w:sz w:val="28"/>
          <w:szCs w:val="28"/>
        </w:rPr>
        <w:t xml:space="preserve">лось  </w:t>
      </w:r>
      <w:r>
        <w:rPr>
          <w:rFonts w:ascii="Times New Roman" w:hAnsi="Times New Roman"/>
          <w:sz w:val="28"/>
          <w:szCs w:val="28"/>
        </w:rPr>
        <w:t xml:space="preserve">%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на 2 обращения),</w:t>
      </w:r>
    </w:p>
    <w:p w:rsidR="005017DD" w:rsidRDefault="004046C8" w:rsidP="005017DD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 январем 2022 </w:t>
      </w:r>
      <w:r w:rsidR="005017DD">
        <w:rPr>
          <w:rFonts w:ascii="Times New Roman" w:hAnsi="Times New Roman"/>
          <w:i/>
          <w:sz w:val="28"/>
          <w:szCs w:val="28"/>
        </w:rPr>
        <w:t xml:space="preserve">года -  </w:t>
      </w:r>
      <w:r>
        <w:rPr>
          <w:rFonts w:ascii="Times New Roman" w:hAnsi="Times New Roman"/>
          <w:i/>
          <w:sz w:val="28"/>
          <w:szCs w:val="28"/>
        </w:rPr>
        <w:t>не изменило</w:t>
      </w:r>
      <w:r w:rsidR="005017DD">
        <w:rPr>
          <w:rFonts w:ascii="Times New Roman" w:hAnsi="Times New Roman"/>
          <w:i/>
          <w:sz w:val="28"/>
          <w:szCs w:val="28"/>
        </w:rPr>
        <w:t xml:space="preserve">сь  </w:t>
      </w:r>
      <w:r w:rsidR="005017DD">
        <w:rPr>
          <w:rFonts w:ascii="Times New Roman" w:hAnsi="Times New Roman"/>
          <w:sz w:val="28"/>
          <w:szCs w:val="28"/>
        </w:rPr>
        <w:t xml:space="preserve">% </w:t>
      </w:r>
      <w:proofErr w:type="gramStart"/>
      <w:r w:rsidR="005017DD"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0 обращений</w:t>
      </w:r>
      <w:r w:rsidR="005017DD">
        <w:rPr>
          <w:rFonts w:ascii="Times New Roman" w:hAnsi="Times New Roman"/>
          <w:sz w:val="28"/>
          <w:szCs w:val="28"/>
        </w:rPr>
        <w:t>),</w:t>
      </w:r>
    </w:p>
    <w:p w:rsidR="005017DD" w:rsidRDefault="005017DD" w:rsidP="005017DD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</w:p>
    <w:p w:rsidR="005017DD" w:rsidRDefault="005017DD" w:rsidP="005017DD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Сообщений в справочную телефонную службу в </w:t>
      </w:r>
      <w:r w:rsidR="004046C8">
        <w:rPr>
          <w:rFonts w:ascii="Times New Roman" w:hAnsi="Times New Roman"/>
          <w:sz w:val="28"/>
          <w:szCs w:val="28"/>
        </w:rPr>
        <w:t>январе 2023</w:t>
      </w:r>
      <w:r>
        <w:rPr>
          <w:rFonts w:ascii="Times New Roman" w:hAnsi="Times New Roman"/>
          <w:sz w:val="28"/>
          <w:szCs w:val="28"/>
        </w:rPr>
        <w:t>года по сравнению</w:t>
      </w:r>
    </w:p>
    <w:p w:rsidR="005017DD" w:rsidRDefault="005017DD" w:rsidP="005017D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046C8">
        <w:rPr>
          <w:rFonts w:ascii="Times New Roman" w:hAnsi="Times New Roman"/>
          <w:i/>
          <w:sz w:val="28"/>
          <w:szCs w:val="28"/>
        </w:rPr>
        <w:t>с декаб</w:t>
      </w:r>
      <w:r>
        <w:rPr>
          <w:rFonts w:ascii="Times New Roman" w:hAnsi="Times New Roman"/>
          <w:i/>
          <w:sz w:val="28"/>
          <w:szCs w:val="28"/>
        </w:rPr>
        <w:t xml:space="preserve">рем 2022года – </w:t>
      </w:r>
      <w:r w:rsidR="004046C8">
        <w:rPr>
          <w:rFonts w:ascii="Times New Roman" w:hAnsi="Times New Roman"/>
          <w:i/>
          <w:sz w:val="28"/>
          <w:szCs w:val="28"/>
        </w:rPr>
        <w:t>уменьш</w:t>
      </w:r>
      <w:r>
        <w:rPr>
          <w:rFonts w:ascii="Times New Roman" w:hAnsi="Times New Roman"/>
          <w:i/>
          <w:sz w:val="28"/>
          <w:szCs w:val="28"/>
        </w:rPr>
        <w:t xml:space="preserve">илось  </w:t>
      </w:r>
      <w:r w:rsidR="004046C8">
        <w:rPr>
          <w:rFonts w:ascii="Times New Roman" w:hAnsi="Times New Roman"/>
          <w:sz w:val="28"/>
          <w:szCs w:val="28"/>
        </w:rPr>
        <w:t xml:space="preserve">% </w:t>
      </w:r>
      <w:proofErr w:type="gramStart"/>
      <w:r w:rsidR="004046C8">
        <w:rPr>
          <w:rFonts w:ascii="Times New Roman" w:hAnsi="Times New Roman"/>
          <w:sz w:val="28"/>
          <w:szCs w:val="28"/>
        </w:rPr>
        <w:t xml:space="preserve">(   </w:t>
      </w:r>
      <w:proofErr w:type="gramEnd"/>
      <w:r w:rsidR="004046C8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2</w:t>
      </w:r>
      <w:r w:rsidR="004046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сообщения),</w:t>
      </w:r>
    </w:p>
    <w:p w:rsidR="005017DD" w:rsidRDefault="004046C8" w:rsidP="005017D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с январем 2022</w:t>
      </w:r>
      <w:r w:rsidR="005017DD">
        <w:rPr>
          <w:rFonts w:ascii="Times New Roman" w:hAnsi="Times New Roman"/>
          <w:i/>
          <w:sz w:val="28"/>
          <w:szCs w:val="28"/>
        </w:rPr>
        <w:t xml:space="preserve">года – не изменилось  </w:t>
      </w:r>
      <w:r w:rsidR="005017DD">
        <w:rPr>
          <w:rFonts w:ascii="Times New Roman" w:hAnsi="Times New Roman"/>
          <w:sz w:val="28"/>
          <w:szCs w:val="28"/>
        </w:rPr>
        <w:t xml:space="preserve">% </w:t>
      </w:r>
      <w:proofErr w:type="gramStart"/>
      <w:r w:rsidR="005017DD">
        <w:rPr>
          <w:rFonts w:ascii="Times New Roman" w:hAnsi="Times New Roman"/>
          <w:sz w:val="28"/>
          <w:szCs w:val="28"/>
        </w:rPr>
        <w:t xml:space="preserve">(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 xml:space="preserve">0 </w:t>
      </w:r>
      <w:r w:rsidR="005017DD">
        <w:rPr>
          <w:rFonts w:ascii="Times New Roman" w:hAnsi="Times New Roman"/>
          <w:sz w:val="28"/>
          <w:szCs w:val="28"/>
        </w:rPr>
        <w:t>сообщени</w:t>
      </w:r>
      <w:r>
        <w:rPr>
          <w:rFonts w:ascii="Times New Roman" w:hAnsi="Times New Roman"/>
          <w:sz w:val="28"/>
          <w:szCs w:val="28"/>
        </w:rPr>
        <w:t>й</w:t>
      </w:r>
      <w:r w:rsidR="005017DD">
        <w:rPr>
          <w:rFonts w:ascii="Times New Roman" w:hAnsi="Times New Roman"/>
          <w:sz w:val="28"/>
          <w:szCs w:val="28"/>
        </w:rPr>
        <w:t>).</w:t>
      </w:r>
    </w:p>
    <w:p w:rsidR="005017DD" w:rsidRDefault="005017DD" w:rsidP="005017DD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</w:p>
    <w:p w:rsidR="005017DD" w:rsidRDefault="005017DD" w:rsidP="005017DD">
      <w:pPr>
        <w:keepNext/>
        <w:spacing w:line="240" w:lineRule="auto"/>
        <w:rPr>
          <w:b/>
          <w:bCs/>
          <w:i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lastRenderedPageBreak/>
        <w:t xml:space="preserve">Тематика вопросов, содержащихся в обращениях, поступивших в адрес Главы и администрации </w:t>
      </w:r>
      <w:proofErr w:type="spellStart"/>
      <w:r>
        <w:rPr>
          <w:b/>
          <w:bCs/>
          <w:i/>
          <w:color w:val="000000"/>
          <w:sz w:val="28"/>
          <w:szCs w:val="28"/>
        </w:rPr>
        <w:t>Елбанского</w:t>
      </w:r>
      <w:proofErr w:type="spellEnd"/>
      <w:r>
        <w:rPr>
          <w:b/>
          <w:bCs/>
          <w:i/>
          <w:color w:val="000000"/>
          <w:sz w:val="28"/>
          <w:szCs w:val="28"/>
        </w:rPr>
        <w:t xml:space="preserve"> сельсовета </w:t>
      </w:r>
      <w:proofErr w:type="spellStart"/>
      <w:r>
        <w:rPr>
          <w:b/>
          <w:bCs/>
          <w:i/>
          <w:color w:val="000000"/>
          <w:sz w:val="28"/>
          <w:szCs w:val="28"/>
        </w:rPr>
        <w:t>Маслянинского</w:t>
      </w:r>
      <w:proofErr w:type="spellEnd"/>
      <w:r>
        <w:rPr>
          <w:b/>
          <w:bCs/>
          <w:i/>
          <w:color w:val="000000"/>
          <w:sz w:val="28"/>
          <w:szCs w:val="28"/>
        </w:rPr>
        <w:t xml:space="preserve"> района в </w:t>
      </w:r>
      <w:r w:rsidR="004046C8">
        <w:rPr>
          <w:b/>
          <w:bCs/>
          <w:i/>
          <w:sz w:val="28"/>
          <w:szCs w:val="28"/>
        </w:rPr>
        <w:t>янва</w:t>
      </w:r>
      <w:r>
        <w:rPr>
          <w:b/>
          <w:bCs/>
          <w:i/>
          <w:sz w:val="28"/>
          <w:szCs w:val="28"/>
        </w:rPr>
        <w:t>ре 202</w:t>
      </w:r>
      <w:r w:rsidR="004046C8">
        <w:rPr>
          <w:b/>
          <w:bCs/>
          <w:i/>
          <w:sz w:val="28"/>
          <w:szCs w:val="28"/>
        </w:rPr>
        <w:t>3 года, в сравнении с дека</w:t>
      </w:r>
      <w:r w:rsidR="00DD2D5E">
        <w:rPr>
          <w:b/>
          <w:bCs/>
          <w:i/>
          <w:sz w:val="28"/>
          <w:szCs w:val="28"/>
        </w:rPr>
        <w:t>б</w:t>
      </w:r>
      <w:bookmarkStart w:id="1" w:name="_GoBack"/>
      <w:bookmarkEnd w:id="1"/>
      <w:r w:rsidR="004046C8">
        <w:rPr>
          <w:b/>
          <w:bCs/>
          <w:i/>
          <w:sz w:val="28"/>
          <w:szCs w:val="28"/>
        </w:rPr>
        <w:t>рем 2022 года и январ</w:t>
      </w:r>
      <w:r>
        <w:rPr>
          <w:b/>
          <w:bCs/>
          <w:i/>
          <w:sz w:val="28"/>
          <w:szCs w:val="28"/>
        </w:rPr>
        <w:t>ем 202</w:t>
      </w:r>
      <w:r w:rsidR="004046C8">
        <w:rPr>
          <w:b/>
          <w:bCs/>
          <w:i/>
          <w:sz w:val="28"/>
          <w:szCs w:val="28"/>
        </w:rPr>
        <w:t>2</w:t>
      </w:r>
      <w:r>
        <w:rPr>
          <w:b/>
          <w:bCs/>
          <w:i/>
          <w:sz w:val="28"/>
          <w:szCs w:val="28"/>
        </w:rPr>
        <w:t xml:space="preserve"> года</w:t>
      </w:r>
    </w:p>
    <w:p w:rsidR="005017DD" w:rsidRDefault="005017DD" w:rsidP="005017D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017DD" w:rsidRDefault="005017DD" w:rsidP="005017D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8EC91E8" wp14:editId="36A65A8E">
            <wp:extent cx="6148070" cy="3482340"/>
            <wp:effectExtent l="0" t="0" r="24130" b="2286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017DD" w:rsidRDefault="005017DD" w:rsidP="005017DD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5017DD" w:rsidRDefault="005017DD" w:rsidP="005017DD">
      <w:pPr>
        <w:keepNext/>
        <w:spacing w:line="240" w:lineRule="auto"/>
        <w:rPr>
          <w:b/>
          <w:bCs/>
          <w:i/>
          <w:color w:val="000000"/>
          <w:sz w:val="28"/>
          <w:szCs w:val="28"/>
        </w:rPr>
      </w:pPr>
    </w:p>
    <w:p w:rsidR="005017DD" w:rsidRDefault="005017DD" w:rsidP="005017D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Маслянинского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области,  постоянно ведет прием граждан, регулярно  отвечает на письменные обращения, на личном приеме своевременно решает поставленные  вопросы, дает устные разъяснения, рекомендации. </w:t>
      </w:r>
    </w:p>
    <w:p w:rsidR="003D65A1" w:rsidRDefault="003D65A1"/>
    <w:sectPr w:rsidR="003D6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07E61"/>
    <w:multiLevelType w:val="hybridMultilevel"/>
    <w:tmpl w:val="2FA2B500"/>
    <w:lvl w:ilvl="0" w:tplc="3F96AB90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C7B"/>
    <w:rsid w:val="000958A5"/>
    <w:rsid w:val="003D65A1"/>
    <w:rsid w:val="004046C8"/>
    <w:rsid w:val="00471EAA"/>
    <w:rsid w:val="005017DD"/>
    <w:rsid w:val="00DD2D5E"/>
    <w:rsid w:val="00D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7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7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1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17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7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7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1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17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2174211481227293"/>
          <c:y val="0.1756511416226175"/>
          <c:w val="0.7514638876723837"/>
          <c:h val="0.4521697409690083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Январь 2023</c:v>
                </c:pt>
              </c:strCache>
            </c:strRef>
          </c:tx>
          <c:spPr>
            <a:ln>
              <a:noFill/>
            </a:ln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A67-46B3-893D-90E16300904D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A67-46B3-893D-90E16300904D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A67-46B3-893D-90E16300904D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A67-46B3-893D-90E16300904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</c:v>
                </c:pt>
                <c:pt idx="3">
                  <c:v>прием специалиста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FA67-46B3-893D-90E16300904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Декабрь 2022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</c:v>
                </c:pt>
                <c:pt idx="3">
                  <c:v>прием специалиста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</c:v>
                </c:pt>
                <c:pt idx="1">
                  <c:v>3</c:v>
                </c:pt>
                <c:pt idx="2">
                  <c:v>0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FA67-46B3-893D-90E16300904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Январь 2021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</c:v>
                </c:pt>
                <c:pt idx="3">
                  <c:v>прием специалиста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FA67-46B3-893D-90E1630090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53899776"/>
        <c:axId val="178989312"/>
        <c:axId val="0"/>
      </c:bar3DChart>
      <c:catAx>
        <c:axId val="2538997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78989312"/>
        <c:crosses val="autoZero"/>
        <c:auto val="1"/>
        <c:lblAlgn val="ctr"/>
        <c:lblOffset val="100"/>
        <c:noMultiLvlLbl val="0"/>
      </c:catAx>
      <c:valAx>
        <c:axId val="1789893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38997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7395121864023525"/>
          <c:y val="0.84474453315203524"/>
          <c:w val="0.58475575969671167"/>
          <c:h val="0.15178071491063616"/>
        </c:manualLayout>
      </c:layout>
      <c:overlay val="0"/>
    </c:legend>
    <c:plotVisOnly val="1"/>
    <c:dispBlanksAs val="gap"/>
    <c:showDLblsOverMax val="0"/>
  </c:chart>
  <c:spPr>
    <a:noFill/>
    <a:ln>
      <a:solidFill>
        <a:schemeClr val="bg1"/>
      </a:solidFill>
    </a:ln>
  </c:sp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5232030545330435"/>
          <c:y val="2.1274575605284812E-2"/>
          <c:w val="0.42470381024353376"/>
          <c:h val="0.81314743726161065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Январь 2023</c:v>
                </c:pt>
              </c:strCache>
            </c:strRef>
          </c:tx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2054-4DEF-87BA-2100EFA5758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054-4DEF-87BA-2100EFA5758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Декабрь 2022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054-4DEF-87BA-2100EFA57582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054-4DEF-87BA-2100EFA57582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054-4DEF-87BA-2100EFA57582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054-4DEF-87BA-2100EFA5758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8</c:v>
                </c:pt>
                <c:pt idx="1">
                  <c:v>0</c:v>
                </c:pt>
                <c:pt idx="2">
                  <c:v>5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054-4DEF-87BA-2100EFA5758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Январь 2022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054-4DEF-87BA-2100EFA57582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054-4DEF-87BA-2100EFA57582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054-4DEF-87BA-2100EFA57582}"/>
                </c:ext>
              </c:extLst>
            </c:dLbl>
            <c:dLbl>
              <c:idx val="3"/>
              <c:layout>
                <c:manualLayout>
                  <c:x val="4.281738385784993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054-4DEF-87BA-2100EFA5758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2054-4DEF-87BA-2100EFA575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96365568"/>
        <c:axId val="178992192"/>
        <c:axId val="0"/>
      </c:bar3DChart>
      <c:catAx>
        <c:axId val="29636556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78992192"/>
        <c:crosses val="autoZero"/>
        <c:auto val="1"/>
        <c:lblAlgn val="ctr"/>
        <c:lblOffset val="100"/>
        <c:noMultiLvlLbl val="0"/>
      </c:catAx>
      <c:valAx>
        <c:axId val="17899219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9636556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29946832272170232"/>
          <c:y val="0.92772319900229849"/>
          <c:w val="0.69892560967801542"/>
          <c:h val="7.2276800997701424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0.23269</cdr:x>
      <cdr:y>0.02228</cdr:y>
    </cdr:from>
    <cdr:to>
      <cdr:x>0.89921</cdr:x>
      <cdr:y>0.32033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1301750" y="81280"/>
          <a:ext cx="3728720" cy="1087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ru-RU" sz="1000">
              <a:solidFill>
                <a:schemeClr val="tx1"/>
              </a:solidFill>
            </a:rPr>
            <a:t>                      </a:t>
          </a:r>
          <a:r>
            <a:rPr lang="ru-RU" sz="1000" i="1">
              <a:solidFill>
                <a:schemeClr val="tx1"/>
              </a:solidFill>
            </a:rPr>
            <a:t>Структура и  количество</a:t>
          </a:r>
          <a:r>
            <a:rPr lang="ru-RU" sz="1000" i="1" baseline="0">
              <a:solidFill>
                <a:schemeClr val="tx1"/>
              </a:solidFill>
            </a:rPr>
            <a:t> обращений , поступивших         в адрес Главы и администрации  Елбанского сельсовета Маслянинского района Новосибирской области</a:t>
          </a:r>
          <a:endParaRPr lang="ru-RU" sz="1000" i="1">
            <a:solidFill>
              <a:schemeClr val="tx1"/>
            </a:solidFill>
          </a:endParaRPr>
        </a:p>
      </cdr:txBody>
    </cdr:sp>
  </cdr:relSizeAnchor>
  <cdr:relSizeAnchor xmlns:cdr="http://schemas.openxmlformats.org/drawingml/2006/chartDrawing">
    <cdr:from>
      <cdr:x>0.02928</cdr:x>
      <cdr:y>0.09749</cdr:y>
    </cdr:from>
    <cdr:to>
      <cdr:x>0.1437</cdr:x>
      <cdr:y>0.88579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163830" y="355600"/>
          <a:ext cx="640080" cy="287528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0.19092</cdr:x>
      <cdr:y>0.14485</cdr:y>
    </cdr:from>
    <cdr:to>
      <cdr:x>0.25267</cdr:x>
      <cdr:y>0.59331</cdr:y>
    </cdr:to>
    <cdr:sp macro="" textlink="">
      <cdr:nvSpPr>
        <cdr:cNvPr id="4" name="Прямоугольник 3"/>
        <cdr:cNvSpPr/>
      </cdr:nvSpPr>
      <cdr:spPr>
        <a:xfrm xmlns:a="http://schemas.openxmlformats.org/drawingml/2006/main">
          <a:off x="1068070" y="528320"/>
          <a:ext cx="345440" cy="163576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vert="vert270"/>
        <a:lstStyle xmlns:a="http://schemas.openxmlformats.org/drawingml/2006/main"/>
        <a:p xmlns:a="http://schemas.openxmlformats.org/drawingml/2006/main">
          <a:r>
            <a:rPr lang="ru-RU">
              <a:solidFill>
                <a:sysClr val="windowText" lastClr="000000"/>
              </a:solidFill>
            </a:rPr>
            <a:t>количество обращений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0.00815</cdr:x>
      <cdr:y>0</cdr:y>
    </cdr:from>
    <cdr:to>
      <cdr:x>0.97592</cdr:x>
      <cdr:y>0.13301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49878" y="0"/>
          <a:ext cx="5920392" cy="41656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2023-01-30T10:49:00Z</cp:lastPrinted>
  <dcterms:created xsi:type="dcterms:W3CDTF">2023-01-30T10:40:00Z</dcterms:created>
  <dcterms:modified xsi:type="dcterms:W3CDTF">2023-02-02T02:02:00Z</dcterms:modified>
</cp:coreProperties>
</file>