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287" w:rsidRDefault="00FE0287" w:rsidP="00FE028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 ДЕПУТАТОВ ЕЛБАНСКОГО СЕЛЬСОВЕТА  </w:t>
      </w:r>
    </w:p>
    <w:p w:rsidR="00FE0287" w:rsidRDefault="00FE0287" w:rsidP="00FE028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МАСЛЯНИНСКОГО  РАЙОНА</w:t>
      </w:r>
    </w:p>
    <w:p w:rsidR="00FE0287" w:rsidRDefault="00FE0287" w:rsidP="00FE028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 ОБЛАСТИ</w:t>
      </w:r>
    </w:p>
    <w:p w:rsidR="00FE0287" w:rsidRDefault="00FE0287" w:rsidP="00FE028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созыва</w:t>
      </w:r>
    </w:p>
    <w:p w:rsidR="00FE0287" w:rsidRDefault="00FE0287" w:rsidP="00FE028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E0287" w:rsidRDefault="00FE0287" w:rsidP="00FE0287">
      <w:pPr>
        <w:pStyle w:val="1"/>
        <w:rPr>
          <w:szCs w:val="28"/>
        </w:rPr>
      </w:pPr>
      <w:r>
        <w:rPr>
          <w:szCs w:val="28"/>
        </w:rPr>
        <w:t>РЕШЕНИЕ</w:t>
      </w:r>
    </w:p>
    <w:p w:rsidR="00FE0287" w:rsidRDefault="00FE0287" w:rsidP="00FE028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(Шестой   сессии)         </w:t>
      </w:r>
    </w:p>
    <w:p w:rsidR="00FE0287" w:rsidRDefault="00FE0287" w:rsidP="00FE0287">
      <w:pPr>
        <w:pStyle w:val="a3"/>
        <w:spacing w:after="0"/>
        <w:jc w:val="right"/>
        <w:rPr>
          <w:szCs w:val="28"/>
        </w:rPr>
      </w:pPr>
    </w:p>
    <w:p w:rsidR="00FE0287" w:rsidRDefault="00FE0287" w:rsidP="00FE0287">
      <w:pPr>
        <w:pStyle w:val="a3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FE0287" w:rsidRDefault="00FE0287" w:rsidP="00FE028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22.03. 2021 года                  с. </w:t>
      </w:r>
      <w:proofErr w:type="spellStart"/>
      <w:r>
        <w:rPr>
          <w:rFonts w:ascii="Times New Roman" w:hAnsi="Times New Roman"/>
          <w:sz w:val="28"/>
          <w:szCs w:val="28"/>
        </w:rPr>
        <w:t>Елбань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 w:rsidR="002E4A53">
        <w:rPr>
          <w:rFonts w:ascii="Times New Roman" w:hAnsi="Times New Roman"/>
          <w:sz w:val="28"/>
          <w:szCs w:val="28"/>
        </w:rPr>
        <w:t xml:space="preserve">                           </w:t>
      </w:r>
      <w:r w:rsidR="002E4A53">
        <w:rPr>
          <w:rFonts w:ascii="Times New Roman" w:hAnsi="Times New Roman"/>
          <w:sz w:val="28"/>
          <w:szCs w:val="28"/>
        </w:rPr>
        <w:tab/>
        <w:t>№ 22</w:t>
      </w:r>
    </w:p>
    <w:p w:rsidR="00FE0287" w:rsidRDefault="00FE0287" w:rsidP="00FE02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E0287" w:rsidRDefault="00FE0287" w:rsidP="00FE02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сессии Совета депутатов </w:t>
      </w:r>
    </w:p>
    <w:p w:rsidR="00FE0287" w:rsidRDefault="00FE0287" w:rsidP="00FE028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 24 декабря 2020 г. № 16 «О бюджете </w:t>
      </w:r>
      <w:proofErr w:type="spellStart"/>
      <w:r>
        <w:rPr>
          <w:rFonts w:ascii="Times New Roman" w:hAnsi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на  2021 год и плановый период 2022-2023 годов».</w:t>
      </w:r>
    </w:p>
    <w:p w:rsidR="00FE0287" w:rsidRDefault="00FE0287" w:rsidP="00FE0287">
      <w:pPr>
        <w:pStyle w:val="ConsPlusTitle"/>
        <w:widowControl/>
        <w:ind w:firstLine="60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E0287" w:rsidRDefault="00FE0287" w:rsidP="00FE0287">
      <w:pPr>
        <w:pStyle w:val="ConsPlusTitle"/>
        <w:widowControl/>
        <w:ind w:firstLine="60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Бюджетным Кодексом Российской Федерации от 31 июля 1998 года № 145-ФЗ, Федеральным законом от 6.10.2003 № 131-ФЗ «Об общих принципах организации местного самоуправления в Российской Федерации», Приказом МФ РФ от 08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июня 2018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г. N 132н </w:t>
      </w:r>
      <w:r>
        <w:rPr>
          <w:rStyle w:val="extended-textfull"/>
          <w:rFonts w:ascii="Times New Roman" w:hAnsi="Times New Roman" w:cs="Times New Roman"/>
          <w:b w:val="0"/>
          <w:szCs w:val="28"/>
        </w:rPr>
        <w:t>"О Порядке формирования и применения кодов бюджетной классификации Российской Федерации, их структуре и принципах назначения"</w:t>
      </w:r>
      <w:r>
        <w:rPr>
          <w:rStyle w:val="extended-textfull"/>
          <w:rFonts w:ascii="Times New Roman" w:hAnsi="Times New Roman" w:cs="Times New Roman"/>
          <w:sz w:val="24"/>
        </w:rPr>
        <w:t>.</w:t>
      </w:r>
      <w:proofErr w:type="gramEnd"/>
      <w:r>
        <w:rPr>
          <w:rStyle w:val="extended-textfull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Уставом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Новосибирской области, Положением «О бюджетном устройстве и бюджетном процессе в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Елбанском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сельсовете», </w:t>
      </w:r>
    </w:p>
    <w:p w:rsidR="00FE0287" w:rsidRDefault="00FE0287" w:rsidP="00FE0287">
      <w:pPr>
        <w:pStyle w:val="ConsPlusTitle"/>
        <w:widowControl/>
        <w:spacing w:before="240"/>
        <w:ind w:firstLine="60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E0287" w:rsidRDefault="00FE0287" w:rsidP="00FE02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РЕШИЛ:</w:t>
      </w:r>
    </w:p>
    <w:p w:rsidR="00FE0287" w:rsidRDefault="00FE0287" w:rsidP="00FE0287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решение 5-й сессии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 24 декабря 2020 года № 16 «О бюджете </w:t>
      </w:r>
      <w:proofErr w:type="spellStart"/>
      <w:r>
        <w:rPr>
          <w:rFonts w:ascii="Times New Roman" w:hAnsi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на 2021 год и плановый период 2022-2023 годов» следующие изменения:</w:t>
      </w:r>
    </w:p>
    <w:p w:rsidR="00FE0287" w:rsidRDefault="00FE0287" w:rsidP="00FE0287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1)  статью 1 пункт 1 подпункт 1 принять в следующей редакции «</w:t>
      </w:r>
      <w:r>
        <w:rPr>
          <w:rFonts w:ascii="Times New Roman" w:hAnsi="Times New Roman"/>
          <w:sz w:val="28"/>
          <w:szCs w:val="28"/>
        </w:rPr>
        <w:t xml:space="preserve">общий объем доходов  бюджета </w:t>
      </w:r>
      <w:proofErr w:type="spellStart"/>
      <w:r>
        <w:rPr>
          <w:rFonts w:ascii="Times New Roman" w:hAnsi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 сумме 11159,32 тыс. рублей, в том числе общий объем межбюджетных трансфертов, получаемых из других бюджетов бюджетной системы Росс</w:t>
      </w:r>
      <w:r w:rsidR="00A453AA">
        <w:rPr>
          <w:rFonts w:ascii="Times New Roman" w:hAnsi="Times New Roman"/>
          <w:sz w:val="28"/>
          <w:szCs w:val="28"/>
        </w:rPr>
        <w:t>ийской Федерации, в сумме 7437,10</w:t>
      </w:r>
      <w:r>
        <w:rPr>
          <w:rFonts w:ascii="Times New Roman" w:hAnsi="Times New Roman"/>
          <w:sz w:val="28"/>
          <w:szCs w:val="28"/>
        </w:rPr>
        <w:t xml:space="preserve"> тыс. рублей»;</w:t>
      </w:r>
    </w:p>
    <w:p w:rsidR="00FE0287" w:rsidRDefault="00FE0287" w:rsidP="00FE0287">
      <w:pPr>
        <w:spacing w:after="0" w:line="240" w:lineRule="auto"/>
        <w:ind w:firstLine="60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2) статью 1 пункт 1 подпункт 2 принять в следующей редакции «</w:t>
      </w:r>
      <w:r>
        <w:rPr>
          <w:rFonts w:ascii="Times New Roman" w:hAnsi="Times New Roman"/>
          <w:sz w:val="28"/>
          <w:szCs w:val="28"/>
        </w:rPr>
        <w:t xml:space="preserve">общий объем расходов  бюджета </w:t>
      </w:r>
      <w:proofErr w:type="spellStart"/>
      <w:r>
        <w:rPr>
          <w:rFonts w:ascii="Times New Roman" w:hAnsi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в сумме 11622,62 тыс. рублей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»; </w:t>
      </w:r>
    </w:p>
    <w:p w:rsidR="00FE0287" w:rsidRDefault="00FE0287" w:rsidP="00FE0287">
      <w:pPr>
        <w:spacing w:after="0" w:line="240" w:lineRule="auto"/>
        <w:ind w:firstLine="60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3) </w:t>
      </w:r>
      <w:r>
        <w:rPr>
          <w:rFonts w:ascii="Times New Roman" w:hAnsi="Times New Roman"/>
          <w:sz w:val="28"/>
          <w:szCs w:val="28"/>
        </w:rPr>
        <w:t xml:space="preserve">дефицит  бюджета </w:t>
      </w:r>
      <w:proofErr w:type="spellStart"/>
      <w:r>
        <w:rPr>
          <w:rFonts w:ascii="Times New Roman" w:hAnsi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утвердить в сумме 463,3 тыс. рублей</w:t>
      </w:r>
    </w:p>
    <w:p w:rsidR="00FE0287" w:rsidRDefault="00FE0287" w:rsidP="00FE0287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4)</w:t>
      </w:r>
      <w:r>
        <w:rPr>
          <w:rFonts w:ascii="Times New Roman" w:hAnsi="Times New Roman"/>
          <w:sz w:val="28"/>
          <w:szCs w:val="28"/>
        </w:rPr>
        <w:t xml:space="preserve"> в статье 5 пункта 2 приложение 5.3 «Бюджетные ассигнования по разделам, подразделам, целевым статьям (муниципальным программам и </w:t>
      </w:r>
      <w:proofErr w:type="spellStart"/>
      <w:r>
        <w:rPr>
          <w:rFonts w:ascii="Times New Roman" w:hAnsi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направлениям деятельности), группам и подгруппам видов расходов классификации расходов бюджета </w:t>
      </w:r>
      <w:proofErr w:type="spellStart"/>
      <w:r>
        <w:rPr>
          <w:rFonts w:ascii="Times New Roman" w:hAnsi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 района  Новосибирской  области    на 2021год и плановый период 2022-2023 годов, пункте 3 приложение 5.2 «Бюджетные ассигнования по целевым статьям (муниципальным программам и </w:t>
      </w:r>
      <w:proofErr w:type="spellStart"/>
      <w:r>
        <w:rPr>
          <w:rFonts w:ascii="Times New Roman" w:hAnsi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направлениям деятельности), группам и подгруппам</w:t>
      </w:r>
      <w:proofErr w:type="gramEnd"/>
      <w:r>
        <w:rPr>
          <w:rFonts w:ascii="Times New Roman" w:hAnsi="Times New Roman"/>
          <w:sz w:val="28"/>
          <w:szCs w:val="28"/>
        </w:rPr>
        <w:t xml:space="preserve"> видов расходов классификации расходов бюджета </w:t>
      </w:r>
      <w:proofErr w:type="spellStart"/>
      <w:r>
        <w:rPr>
          <w:rFonts w:ascii="Times New Roman" w:hAnsi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Новосибирской  области   на 2021 год и плановый период 2022-2023 годов» и пункте 4 приложение 5.1 «Ведомственная структура расходов бюджета </w:t>
      </w:r>
      <w:proofErr w:type="spellStart"/>
      <w:r>
        <w:rPr>
          <w:rFonts w:ascii="Times New Roman" w:hAnsi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</w:t>
      </w: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 области  на 2021 год и плановый период 2022-2023 годов» изложить в прилагаемой редакции;</w:t>
      </w:r>
    </w:p>
    <w:p w:rsidR="00FE0287" w:rsidRDefault="00FE0287" w:rsidP="00FE0287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в статье 12 приложение 6 Источники финансирования дефицита бюджета </w:t>
      </w:r>
      <w:proofErr w:type="spellStart"/>
      <w:r>
        <w:rPr>
          <w:rFonts w:ascii="Times New Roman" w:hAnsi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на 2021 год и плановый период 2022-2023 годов» изложить в прилагаемой редакции;</w:t>
      </w:r>
    </w:p>
    <w:p w:rsidR="00FE0287" w:rsidRDefault="00FE0287" w:rsidP="00FE0287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FE0287" w:rsidRDefault="00FE0287" w:rsidP="00FE0287">
      <w:pPr>
        <w:pStyle w:val="intro"/>
        <w:ind w:firstLine="6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Настоящее Решение вступает в силу после его официального опубликования (обнародования). </w:t>
      </w:r>
    </w:p>
    <w:p w:rsidR="00FE0287" w:rsidRDefault="00FE0287" w:rsidP="00FE02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0287" w:rsidRDefault="00FE0287" w:rsidP="00FE02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0287" w:rsidRDefault="00FE0287" w:rsidP="00FE02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0287" w:rsidRDefault="00FE0287" w:rsidP="00FE02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FE0287" w:rsidRDefault="00FE0287" w:rsidP="00FE02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FE0287" w:rsidRDefault="00FE0287" w:rsidP="00FE02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Ю.И.Балчиков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FE0287" w:rsidRDefault="00FE0287" w:rsidP="00FE02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Новосибирской области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</w:t>
      </w:r>
    </w:p>
    <w:p w:rsidR="00FE0287" w:rsidRDefault="00FE0287" w:rsidP="00FE02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0287" w:rsidRDefault="00FE0287" w:rsidP="00FE02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FE0287" w:rsidRDefault="00FE0287" w:rsidP="00FE02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FE0287" w:rsidRDefault="00FE0287" w:rsidP="00FE02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/>
          <w:sz w:val="28"/>
          <w:szCs w:val="28"/>
        </w:rPr>
        <w:tab/>
        <w:t xml:space="preserve">                       </w:t>
      </w:r>
      <w:r w:rsidR="00A453AA">
        <w:rPr>
          <w:rFonts w:ascii="Times New Roman" w:hAnsi="Times New Roman"/>
          <w:sz w:val="28"/>
          <w:szCs w:val="28"/>
        </w:rPr>
        <w:t xml:space="preserve">                     Г.А.Шеломицкий</w:t>
      </w:r>
      <w:r>
        <w:rPr>
          <w:rFonts w:ascii="Times New Roman" w:hAnsi="Times New Roman"/>
          <w:sz w:val="28"/>
          <w:szCs w:val="28"/>
        </w:rPr>
        <w:tab/>
      </w:r>
    </w:p>
    <w:p w:rsidR="00FE0287" w:rsidRDefault="00FE0287" w:rsidP="00FE02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FE0287" w:rsidRDefault="00FE0287" w:rsidP="00FE0287"/>
    <w:p w:rsidR="00FE0287" w:rsidRDefault="00FE0287" w:rsidP="00FE0287"/>
    <w:p w:rsidR="00F44CC7" w:rsidRDefault="00F44CC7"/>
    <w:sectPr w:rsidR="00F44CC7" w:rsidSect="00F44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287"/>
    <w:rsid w:val="002E4A53"/>
    <w:rsid w:val="00783BEB"/>
    <w:rsid w:val="00A453AA"/>
    <w:rsid w:val="00C2363C"/>
    <w:rsid w:val="00F44CC7"/>
    <w:rsid w:val="00FE0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28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E028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0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FE0287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FE0287"/>
    <w:rPr>
      <w:rFonts w:ascii="Calibri" w:eastAsia="Calibri" w:hAnsi="Calibri" w:cs="Times New Roman"/>
    </w:rPr>
  </w:style>
  <w:style w:type="paragraph" w:customStyle="1" w:styleId="ConsPlusTitle">
    <w:name w:val="ConsPlusTitle"/>
    <w:rsid w:val="00FE028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intro">
    <w:name w:val="intro"/>
    <w:basedOn w:val="a"/>
    <w:rsid w:val="00FE02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tended-textfull">
    <w:name w:val="extended-text__full"/>
    <w:basedOn w:val="a0"/>
    <w:rsid w:val="00FE02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532</Words>
  <Characters>3033</Characters>
  <Application>Microsoft Office Word</Application>
  <DocSecurity>0</DocSecurity>
  <Lines>25</Lines>
  <Paragraphs>7</Paragraphs>
  <ScaleCrop>false</ScaleCrop>
  <Company>Microsoft Corporation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7</cp:revision>
  <cp:lastPrinted>2021-05-28T03:37:00Z</cp:lastPrinted>
  <dcterms:created xsi:type="dcterms:W3CDTF">2021-03-29T09:53:00Z</dcterms:created>
  <dcterms:modified xsi:type="dcterms:W3CDTF">2021-05-28T03:38:00Z</dcterms:modified>
</cp:coreProperties>
</file>